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179" w:rsidRDefault="00E12179">
      <w:r>
        <w:t>Lista uczestników posiedzenia podczas VI posiedzenia KM FEPZ 12.10.2023 r. – Platforma ZOOM</w:t>
      </w:r>
    </w:p>
    <w:p w:rsidR="00386D2E" w:rsidRDefault="00386D2E" w:rsidP="00E12179">
      <w:pPr>
        <w:pStyle w:val="Akapitzlist"/>
        <w:numPr>
          <w:ilvl w:val="0"/>
          <w:numId w:val="1"/>
        </w:numPr>
      </w:pPr>
      <w:r w:rsidRPr="00386D2E">
        <w:t>Wojciech W</w:t>
      </w:r>
      <w:r>
        <w:t>ł</w:t>
      </w:r>
      <w:r w:rsidRPr="00386D2E">
        <w:t>odarczyk</w:t>
      </w:r>
      <w:r>
        <w:t xml:space="preserve"> - Komisja Europejska </w:t>
      </w:r>
      <w:r w:rsidRPr="00386D2E">
        <w:t>DG REGIO</w:t>
      </w:r>
    </w:p>
    <w:p w:rsidR="00386D2E" w:rsidRDefault="00386D2E" w:rsidP="00E12179">
      <w:pPr>
        <w:pStyle w:val="Akapitzlist"/>
        <w:numPr>
          <w:ilvl w:val="0"/>
          <w:numId w:val="1"/>
        </w:numPr>
      </w:pPr>
      <w:r w:rsidRPr="00386D2E">
        <w:t xml:space="preserve">Piotr </w:t>
      </w:r>
      <w:proofErr w:type="spellStart"/>
      <w:r w:rsidRPr="00386D2E">
        <w:t>Sanejko</w:t>
      </w:r>
      <w:proofErr w:type="spellEnd"/>
      <w:r>
        <w:t xml:space="preserve"> - </w:t>
      </w:r>
      <w:r w:rsidRPr="00386D2E">
        <w:t>Komisja Europejska</w:t>
      </w:r>
      <w:r>
        <w:t xml:space="preserve"> </w:t>
      </w:r>
      <w:r w:rsidRPr="00386D2E">
        <w:t>DG EMPL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Teresa Kalina</w:t>
      </w:r>
      <w:r>
        <w:t xml:space="preserve"> - </w:t>
      </w:r>
      <w:r>
        <w:t>Związek Województw Rzeczypospolitej</w:t>
      </w:r>
      <w:r>
        <w:t xml:space="preserve"> </w:t>
      </w:r>
      <w:r>
        <w:t xml:space="preserve">Polskiej 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Karolina Pelak-Miszewska</w:t>
      </w:r>
      <w:r>
        <w:t xml:space="preserve"> - </w:t>
      </w:r>
      <w:r w:rsidRPr="00E12179">
        <w:t>Izba Administracji Skarbowej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Wioletta Kaszak</w:t>
      </w:r>
      <w:r>
        <w:t xml:space="preserve"> - </w:t>
      </w:r>
      <w:r>
        <w:t>Konwent Powiatów Województwa</w:t>
      </w:r>
      <w:r>
        <w:t xml:space="preserve"> </w:t>
      </w:r>
      <w:r>
        <w:t>Zachodniopomorskiego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Patrycja Goszczyńska</w:t>
      </w:r>
      <w:r>
        <w:t xml:space="preserve"> - </w:t>
      </w:r>
      <w:r w:rsidRPr="00E12179">
        <w:t>Federacja Przedsiębiorców Polskich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Przemysław Żabiński</w:t>
      </w:r>
      <w:r>
        <w:t xml:space="preserve"> - </w:t>
      </w:r>
      <w:r w:rsidRPr="00E12179">
        <w:t>Ministerstwo Rolnictwa i Rozwoju Wsi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 xml:space="preserve">Anna Łukomska </w:t>
      </w:r>
      <w:r>
        <w:t>–</w:t>
      </w:r>
      <w:r w:rsidRPr="00E12179">
        <w:t xml:space="preserve"> Dziedzic</w:t>
      </w:r>
      <w:r>
        <w:t xml:space="preserve"> - </w:t>
      </w:r>
      <w:r w:rsidRPr="00E12179">
        <w:t>Fundacja Inicjatyw Społeczno</w:t>
      </w:r>
      <w:r>
        <w:t>-</w:t>
      </w:r>
      <w:r w:rsidRPr="00E12179">
        <w:t xml:space="preserve">Gospodarczych KOMES 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Krzysztof Lis</w:t>
      </w:r>
      <w:r>
        <w:t xml:space="preserve"> - </w:t>
      </w:r>
      <w:r>
        <w:t>Konwent Powiatów Województwa</w:t>
      </w:r>
      <w:r>
        <w:t xml:space="preserve"> </w:t>
      </w:r>
      <w:r>
        <w:t>Zachodniopomorskiego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Cezary Szeliga</w:t>
      </w:r>
      <w:r>
        <w:t xml:space="preserve"> - </w:t>
      </w:r>
      <w:r>
        <w:t>Wydział Wdrażania Działań</w:t>
      </w:r>
      <w:r>
        <w:t xml:space="preserve"> </w:t>
      </w:r>
      <w:r>
        <w:t>Środowiskowych Urzędu</w:t>
      </w:r>
      <w:r>
        <w:t xml:space="preserve"> </w:t>
      </w:r>
      <w:r>
        <w:t>Marszałkowskiego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Agnieszka Gapińska</w:t>
      </w:r>
      <w:r>
        <w:t xml:space="preserve"> - </w:t>
      </w:r>
      <w:r>
        <w:t>Ministerstwo właściwe do spraw finansów</w:t>
      </w:r>
      <w:r>
        <w:t xml:space="preserve"> </w:t>
      </w:r>
      <w:r>
        <w:t>publicznych</w:t>
      </w:r>
    </w:p>
    <w:p w:rsidR="00E12179" w:rsidRDefault="00E12179" w:rsidP="00E12179">
      <w:pPr>
        <w:pStyle w:val="Akapitzlist"/>
        <w:numPr>
          <w:ilvl w:val="0"/>
          <w:numId w:val="1"/>
        </w:numPr>
      </w:pPr>
      <w:r w:rsidRPr="00E12179">
        <w:t>Piotr Jaśkiewicz</w:t>
      </w:r>
      <w:r>
        <w:t xml:space="preserve"> - </w:t>
      </w:r>
      <w:r w:rsidRPr="00E12179">
        <w:t>Fundacja Nauka dla Środowiska</w:t>
      </w:r>
    </w:p>
    <w:p w:rsidR="00E12179" w:rsidRDefault="00386D2E" w:rsidP="00E12179">
      <w:pPr>
        <w:pStyle w:val="Akapitzlist"/>
        <w:numPr>
          <w:ilvl w:val="0"/>
          <w:numId w:val="1"/>
        </w:numPr>
      </w:pPr>
      <w:r w:rsidRPr="00386D2E">
        <w:t>Kamila Bogusławska</w:t>
      </w:r>
      <w:r>
        <w:t xml:space="preserve"> - </w:t>
      </w:r>
      <w:r w:rsidRPr="00386D2E">
        <w:t>Unia Metropolii Polskich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>Arkadiusz Biały</w:t>
      </w:r>
      <w:r>
        <w:t xml:space="preserve"> - </w:t>
      </w:r>
      <w:r>
        <w:t>Pełnomocnik rządu ds. osób</w:t>
      </w:r>
      <w:r>
        <w:t xml:space="preserve"> </w:t>
      </w:r>
      <w:r>
        <w:t>niepełnosprawnych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>Aleksandra Dmitruk</w:t>
      </w:r>
      <w:r>
        <w:t xml:space="preserve"> - </w:t>
      </w:r>
      <w:r>
        <w:t>Ministerstwo właściwe do spraw rozwoju</w:t>
      </w:r>
      <w:r>
        <w:t xml:space="preserve"> </w:t>
      </w:r>
      <w:r>
        <w:t>regionalnego – instytucja</w:t>
      </w:r>
      <w:r>
        <w:t xml:space="preserve"> </w:t>
      </w:r>
      <w:r>
        <w:t>koordynująca</w:t>
      </w:r>
      <w:r>
        <w:t xml:space="preserve"> </w:t>
      </w:r>
      <w:r>
        <w:t>ds. EFS+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 xml:space="preserve">Justyna </w:t>
      </w:r>
      <w:proofErr w:type="spellStart"/>
      <w:r w:rsidRPr="00386D2E">
        <w:t>Iwankiewicz</w:t>
      </w:r>
      <w:proofErr w:type="spellEnd"/>
      <w:r>
        <w:t xml:space="preserve"> - </w:t>
      </w:r>
      <w:r>
        <w:t>Koszalińskie Stowarzyszenie Aktywności</w:t>
      </w:r>
      <w:r>
        <w:t xml:space="preserve"> </w:t>
      </w:r>
      <w:r>
        <w:t>Lokalnej ERA KOBIET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>Michał Sułkowski</w:t>
      </w:r>
      <w:r>
        <w:t>- Ministerstwo Zdrowia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>Oliwia Mróz-Malik</w:t>
      </w:r>
      <w:r>
        <w:t xml:space="preserve"> - </w:t>
      </w:r>
      <w:r>
        <w:t>Polskie Stowarzyszenie Energetyki</w:t>
      </w:r>
      <w:r>
        <w:t xml:space="preserve"> </w:t>
      </w:r>
      <w:r>
        <w:t>Wiatrowej</w:t>
      </w:r>
    </w:p>
    <w:p w:rsidR="00386D2E" w:rsidRDefault="00386D2E" w:rsidP="00386D2E">
      <w:pPr>
        <w:pStyle w:val="Akapitzlist"/>
        <w:numPr>
          <w:ilvl w:val="0"/>
          <w:numId w:val="1"/>
        </w:numPr>
      </w:pPr>
      <w:r w:rsidRPr="00386D2E">
        <w:t>Emilia Kowalska</w:t>
      </w:r>
      <w:r>
        <w:t xml:space="preserve"> - </w:t>
      </w:r>
      <w:r w:rsidRPr="00386D2E">
        <w:t>Fundacja Inicjatyw Społeczno</w:t>
      </w:r>
      <w:r>
        <w:t>-</w:t>
      </w:r>
      <w:r w:rsidRPr="00386D2E">
        <w:t xml:space="preserve">Gospodarczych KOMES </w:t>
      </w:r>
      <w:r w:rsidRPr="00386D2E">
        <w:cr/>
      </w:r>
      <w:bookmarkStart w:id="0" w:name="_GoBack"/>
      <w:bookmarkEnd w:id="0"/>
    </w:p>
    <w:sectPr w:rsidR="00386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D53F0"/>
    <w:multiLevelType w:val="hybridMultilevel"/>
    <w:tmpl w:val="0FE66D60"/>
    <w:lvl w:ilvl="0" w:tplc="F080E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79"/>
    <w:rsid w:val="00386D2E"/>
    <w:rsid w:val="00E1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AE272"/>
  <w15:chartTrackingRefBased/>
  <w15:docId w15:val="{F8501DCA-55F1-4FC0-B0B1-1EB95929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2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1</cp:revision>
  <dcterms:created xsi:type="dcterms:W3CDTF">2023-10-27T10:50:00Z</dcterms:created>
  <dcterms:modified xsi:type="dcterms:W3CDTF">2023-10-27T11:08:00Z</dcterms:modified>
</cp:coreProperties>
</file>